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6a0ed2e194c80d43d31ce0add8103a71b8c01"/>
    <w:p>
      <w:pPr>
        <w:pStyle w:val="Heading3"/>
      </w:pPr>
      <w:r>
        <w:t xml:space="preserve">Информация о проведении конкурса "Лучший работодатель города Москвы 2017"</w:t>
      </w:r>
    </w:p>
    <w:p>
      <w:pPr>
        <w:pStyle w:val="FirstParagraph"/>
      </w:pPr>
      <w:r>
        <w:t xml:space="preserve">13.06.2017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http://teplystan.mos.ru/social-services/detail/6183914.html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6183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6183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2024-11-28T15:24:29Z</dcterms:created>
  <dcterms:modified xsi:type="dcterms:W3CDTF">2024-11-28T15:24:29Z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