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22-28-июня"/>
    <w:p>
      <w:pPr>
        <w:pStyle w:val="Heading3"/>
      </w:pPr>
      <w:r>
        <w:t xml:space="preserve">АФИША 22-28 июня</w:t>
      </w:r>
    </w:p>
    <w:p>
      <w:pPr>
        <w:pStyle w:val="FirstParagraph"/>
      </w:pPr>
      <w:r>
        <w:t xml:space="preserve">22.06.2015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rPr>
          <w:bCs/>
          <w:b/>
        </w:rPr>
        <w:t xml:space="preserve">25 июня - 1 июля</w:t>
      </w:r>
    </w:p>
    <w:p>
      <w:pPr>
        <w:pStyle w:val="BodyText"/>
      </w:pPr>
      <w:r>
        <w:rPr>
          <w:bCs/>
          <w:b/>
        </w:rPr>
        <w:t xml:space="preserve">“Мир Юрского периода”</w:t>
      </w:r>
      <w:r>
        <w:t xml:space="preserve"> </w:t>
      </w:r>
      <w:r>
        <w:t xml:space="preserve">- 21.10.</w:t>
      </w:r>
    </w:p>
    <w:p>
      <w:pPr>
        <w:pStyle w:val="BodyText"/>
      </w:pPr>
      <w:r>
        <w:rPr>
          <w:bCs/>
          <w:b/>
        </w:rPr>
        <w:t xml:space="preserve">“Мир Юрского периода”</w:t>
      </w:r>
      <w:r>
        <w:t xml:space="preserve"> </w:t>
      </w:r>
      <w:r>
        <w:t xml:space="preserve">3D - 12.30.</w:t>
      </w:r>
    </w:p>
    <w:p>
      <w:pPr>
        <w:pStyle w:val="BodyText"/>
      </w:pPr>
      <w:r>
        <w:rPr>
          <w:bCs/>
          <w:b/>
        </w:rPr>
        <w:t xml:space="preserve">“Головоломка”</w:t>
      </w:r>
      <w:r>
        <w:t xml:space="preserve"> </w:t>
      </w:r>
      <w:r>
        <w:t xml:space="preserve">- 10.20, 15.00, 17.00, 19.10.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rPr>
          <w:bCs/>
          <w:b/>
        </w:rPr>
        <w:t xml:space="preserve">25 июня - 1 июля</w:t>
      </w:r>
    </w:p>
    <w:p>
      <w:pPr>
        <w:pStyle w:val="BodyText"/>
      </w:pPr>
      <w:r>
        <w:rPr>
          <w:bCs/>
          <w:b/>
        </w:rPr>
        <w:t xml:space="preserve">“Мир Юрского периода”</w:t>
      </w:r>
      <w:r>
        <w:t xml:space="preserve"> </w:t>
      </w:r>
      <w:r>
        <w:t xml:space="preserve">- 10.00.</w:t>
      </w:r>
    </w:p>
    <w:p>
      <w:pPr>
        <w:pStyle w:val="BodyText"/>
      </w:pPr>
      <w:r>
        <w:rPr>
          <w:bCs/>
          <w:b/>
        </w:rPr>
        <w:t xml:space="preserve">“Третий лишний - 2”</w:t>
      </w:r>
      <w:r>
        <w:t xml:space="preserve"> </w:t>
      </w:r>
      <w:r>
        <w:t xml:space="preserve">- 14.20, 16.40, 19.00, 21.15.</w:t>
      </w:r>
    </w:p>
    <w:p>
      <w:pPr>
        <w:pStyle w:val="BodyText"/>
      </w:pPr>
      <w:r>
        <w:rPr>
          <w:bCs/>
          <w:b/>
        </w:rPr>
        <w:t xml:space="preserve">“Головоломка”</w:t>
      </w:r>
      <w:r>
        <w:t xml:space="preserve"> </w:t>
      </w:r>
      <w:r>
        <w:t xml:space="preserve">3D - 12.20.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rPr>
          <w:bCs/>
          <w:b/>
        </w:rPr>
        <w:t xml:space="preserve">25 июня - 1 июля</w:t>
      </w:r>
    </w:p>
    <w:p>
      <w:pPr>
        <w:pStyle w:val="BodyText"/>
      </w:pPr>
      <w:r>
        <w:rPr>
          <w:bCs/>
          <w:b/>
        </w:rPr>
        <w:t xml:space="preserve">“Лондонские каникулы”</w:t>
      </w:r>
      <w:r>
        <w:t xml:space="preserve"> </w:t>
      </w:r>
      <w:r>
        <w:t xml:space="preserve">- 9.50, 21.20.</w:t>
      </w:r>
    </w:p>
    <w:p>
      <w:pPr>
        <w:pStyle w:val="BodyText"/>
      </w:pPr>
      <w:r>
        <w:t xml:space="preserve">“</w:t>
      </w:r>
      <w:r>
        <w:rPr>
          <w:bCs/>
          <w:b/>
        </w:rPr>
        <w:t xml:space="preserve">Пионеры-герои”</w:t>
      </w:r>
      <w:r>
        <w:t xml:space="preserve"> </w:t>
      </w:r>
      <w:r>
        <w:t xml:space="preserve">- 17.10.</w:t>
      </w:r>
    </w:p>
    <w:p>
      <w:pPr>
        <w:pStyle w:val="BodyText"/>
      </w:pPr>
      <w:r>
        <w:rPr>
          <w:bCs/>
          <w:b/>
        </w:rPr>
        <w:t xml:space="preserve">“Бармен”</w:t>
      </w:r>
      <w:r>
        <w:t xml:space="preserve"> </w:t>
      </w:r>
      <w:r>
        <w:t xml:space="preserve">- 11.40, 15.20.</w:t>
      </w:r>
    </w:p>
    <w:p>
      <w:pPr>
        <w:pStyle w:val="BodyText"/>
      </w:pPr>
      <w:r>
        <w:rPr>
          <w:bCs/>
          <w:b/>
        </w:rPr>
        <w:t xml:space="preserve">“Дневник горничной”</w:t>
      </w:r>
      <w:r>
        <w:t xml:space="preserve"> </w:t>
      </w:r>
      <w:r>
        <w:t xml:space="preserve">- 13.30, 19.20.</w:t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rPr>
          <w:bCs/>
          <w:b/>
        </w:rPr>
        <w:t xml:space="preserve">23 июня</w:t>
      </w:r>
    </w:p>
    <w:p>
      <w:pPr>
        <w:pStyle w:val="BodyText"/>
      </w:pPr>
      <w:r>
        <w:rPr>
          <w:bCs/>
          <w:b/>
        </w:rPr>
        <w:t xml:space="preserve">"Полюби меня крепче жизни"</w:t>
      </w:r>
      <w:r>
        <w:t xml:space="preserve"> </w:t>
      </w:r>
      <w:r>
        <w:t xml:space="preserve">- 19.00</w:t>
      </w:r>
    </w:p>
    <w:p>
      <w:pPr>
        <w:pStyle w:val="BodyText"/>
      </w:pPr>
      <w:r>
        <w:rPr>
          <w:bCs/>
          <w:b/>
        </w:rPr>
        <w:t xml:space="preserve">24 июня</w:t>
      </w:r>
    </w:p>
    <w:p>
      <w:pPr>
        <w:pStyle w:val="BodyText"/>
      </w:pPr>
      <w:r>
        <w:rPr>
          <w:bCs/>
          <w:b/>
        </w:rPr>
        <w:t xml:space="preserve">"Невеста"</w:t>
      </w:r>
      <w:r>
        <w:t xml:space="preserve"> </w:t>
      </w:r>
      <w:r>
        <w:t xml:space="preserve">- 19.00</w:t>
      </w:r>
    </w:p>
    <w:p>
      <w:pPr>
        <w:pStyle w:val="BodyText"/>
      </w:pPr>
      <w:r>
        <w:rPr>
          <w:bCs/>
          <w:b/>
        </w:rPr>
        <w:t xml:space="preserve">25 июня</w:t>
      </w:r>
    </w:p>
    <w:p>
      <w:pPr>
        <w:pStyle w:val="BodyText"/>
      </w:pPr>
      <w:r>
        <w:rPr>
          <w:bCs/>
          <w:b/>
        </w:rPr>
        <w:t xml:space="preserve">"Признание в любви"</w:t>
      </w:r>
      <w:r>
        <w:t xml:space="preserve"> </w:t>
      </w:r>
      <w:r>
        <w:t xml:space="preserve">- 19.00</w:t>
      </w:r>
    </w:p>
    <w:p>
      <w:pPr>
        <w:pStyle w:val="BodyText"/>
      </w:pPr>
      <w:r>
        <w:rPr>
          <w:bCs/>
          <w:b/>
        </w:rPr>
        <w:t xml:space="preserve">26 июня</w:t>
      </w:r>
    </w:p>
    <w:p>
      <w:pPr>
        <w:pStyle w:val="BodyText"/>
      </w:pPr>
      <w:r>
        <w:rPr>
          <w:bCs/>
          <w:b/>
        </w:rPr>
        <w:t xml:space="preserve">"Признание"</w:t>
      </w:r>
      <w:r>
        <w:t xml:space="preserve"> </w:t>
      </w:r>
      <w:r>
        <w:t xml:space="preserve">- 19.00</w:t>
      </w:r>
    </w:p>
    <w:p>
      <w:pPr>
        <w:pStyle w:val="BodyText"/>
      </w:pPr>
      <w:r>
        <w:rPr>
          <w:bCs/>
          <w:b/>
        </w:rPr>
        <w:t xml:space="preserve">ЦК "СЦЕНА" ТЕАТР-СТУДИЯ "ОТКРОВЕНИЕ"</w:t>
      </w:r>
    </w:p>
    <w:p>
      <w:pPr>
        <w:pStyle w:val="BodyText"/>
      </w:pPr>
      <w:r>
        <w:t xml:space="preserve">(ул. Островитянова, 15/1)</w:t>
      </w:r>
    </w:p>
    <w:p>
      <w:pPr>
        <w:pStyle w:val="BodyText"/>
      </w:pPr>
      <w:r>
        <w:rPr>
          <w:bCs/>
          <w:b/>
        </w:rPr>
        <w:t xml:space="preserve">23 июня</w:t>
      </w:r>
    </w:p>
    <w:p>
      <w:pPr>
        <w:pStyle w:val="BodyText"/>
      </w:pPr>
      <w:r>
        <w:rPr>
          <w:bCs/>
          <w:b/>
        </w:rPr>
        <w:t xml:space="preserve">"Солдат Василий"</w:t>
      </w:r>
      <w:r>
        <w:t xml:space="preserve"> </w:t>
      </w:r>
      <w:r>
        <w:t xml:space="preserve">(А.Твардовский, драматическая композиция, 12+) - 19.00.</w:t>
      </w:r>
    </w:p>
    <w:p>
      <w:pPr>
        <w:pStyle w:val="BodyText"/>
      </w:pPr>
      <w:r>
        <w:rPr>
          <w:bCs/>
          <w:b/>
        </w:rPr>
        <w:t xml:space="preserve">24 июня</w:t>
      </w:r>
    </w:p>
    <w:p>
      <w:pPr>
        <w:pStyle w:val="BodyText"/>
      </w:pPr>
      <w:r>
        <w:rPr>
          <w:bCs/>
          <w:b/>
        </w:rPr>
        <w:t xml:space="preserve">"Не бойся быть счастливым"</w:t>
      </w:r>
      <w:r>
        <w:t xml:space="preserve"> </w:t>
      </w:r>
      <w:r>
        <w:t xml:space="preserve">(А.Арбузов, диалоги в 3-х частях, премьера, 16+) - 19.00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25 июня</w:t>
      </w:r>
    </w:p>
    <w:p>
      <w:pPr>
        <w:pStyle w:val="BodyText"/>
      </w:pPr>
      <w:r>
        <w:rPr>
          <w:bCs/>
          <w:b/>
        </w:rPr>
        <w:t xml:space="preserve">"На дне"</w:t>
      </w:r>
      <w:r>
        <w:t xml:space="preserve"> </w:t>
      </w:r>
      <w:r>
        <w:t xml:space="preserve">(М.Грький, драма, премьера, 16+) - 19.00.</w:t>
      </w:r>
    </w:p>
    <w:p>
      <w:pPr>
        <w:pStyle w:val="BodyText"/>
      </w:pPr>
      <w:r>
        <w:t xml:space="preserve">27 июня</w:t>
      </w:r>
    </w:p>
    <w:p>
      <w:pPr>
        <w:pStyle w:val="BodyText"/>
      </w:pPr>
      <w:r>
        <w:t xml:space="preserve">"Жизнь прекрасна" (театральная студия "Аван-сцена, 12+) - 18.00.</w:t>
      </w:r>
    </w:p>
    <w:p>
      <w:pPr>
        <w:pStyle w:val="BodyText"/>
      </w:pPr>
      <w:r>
        <w:rPr>
          <w:bCs/>
          <w:b/>
        </w:rPr>
        <w:t xml:space="preserve">КЦ "ВДОХНОВЕНИЕ"</w:t>
      </w:r>
    </w:p>
    <w:p>
      <w:pPr>
        <w:pStyle w:val="BodyText"/>
      </w:pPr>
      <w:r>
        <w:t xml:space="preserve">(Литовский б-р, 7.Тел.: 8-495-425-81-92, 8-495-425-55-11)</w:t>
      </w:r>
    </w:p>
    <w:p>
      <w:pPr>
        <w:pStyle w:val="BodyText"/>
      </w:pPr>
      <w:r>
        <w:rPr>
          <w:bCs/>
          <w:b/>
        </w:rPr>
        <w:t xml:space="preserve">1 - 30 июня</w:t>
      </w:r>
    </w:p>
    <w:p>
      <w:pPr>
        <w:pStyle w:val="BodyText"/>
      </w:pPr>
      <w:r>
        <w:rPr>
          <w:bCs/>
          <w:b/>
        </w:rPr>
        <w:t xml:space="preserve">Танцевальная арт-программа "Вариация"</w:t>
      </w:r>
      <w:r>
        <w:t xml:space="preserve"> </w:t>
      </w:r>
      <w:r>
        <w:t xml:space="preserve">(абонемент на месяц 3000 руб.).</w:t>
      </w:r>
    </w:p>
    <w:p>
      <w:pPr>
        <w:pStyle w:val="BodyText"/>
      </w:pPr>
      <w:r>
        <w:rPr>
          <w:bCs/>
          <w:b/>
        </w:rPr>
        <w:t xml:space="preserve">Образовательно-развлекательная программа "Покатушки"</w:t>
      </w:r>
      <w:r>
        <w:t xml:space="preserve"> </w:t>
      </w:r>
      <w:r>
        <w:t xml:space="preserve">(250 руб.).</w:t>
      </w:r>
    </w:p>
    <w:p>
      <w:pPr>
        <w:pStyle w:val="BodyText"/>
      </w:pPr>
      <w:r>
        <w:rPr>
          <w:bCs/>
          <w:b/>
        </w:rPr>
        <w:t xml:space="preserve">Площадка "Танцевальное утро"</w:t>
      </w:r>
      <w:r>
        <w:t xml:space="preserve"> </w:t>
      </w:r>
      <w:r>
        <w:t xml:space="preserve">(вход свободный, 50+) (по вторникам и четвергам, 11.00-13.00).</w:t>
      </w:r>
    </w:p>
    <w:p>
      <w:pPr>
        <w:pStyle w:val="BodyText"/>
      </w:pPr>
      <w:r>
        <w:rPr>
          <w:bCs/>
          <w:b/>
        </w:rPr>
        <w:t xml:space="preserve">1 июня - 31 августа</w:t>
      </w:r>
    </w:p>
    <w:p>
      <w:pPr>
        <w:pStyle w:val="BodyText"/>
      </w:pPr>
      <w:r>
        <w:rPr>
          <w:bCs/>
          <w:b/>
        </w:rPr>
        <w:t xml:space="preserve">Выставка художника Валерия Мокрушина "Поклонимся великим тем годам</w:t>
      </w:r>
      <w:r>
        <w:t xml:space="preserve">" (вход свободный) (6+) - 10.00 19.00.</w:t>
      </w:r>
    </w:p>
    <w:p>
      <w:pPr>
        <w:pStyle w:val="BodyText"/>
      </w:pPr>
      <w:r>
        <w:rPr>
          <w:bCs/>
          <w:b/>
        </w:rPr>
        <w:t xml:space="preserve">Книжная выставка-экспозиция "Серебряного века силуэт"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Книжная выставка-экспозиция "Подвиг великий и вечный"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Экспозиция музыкальный народных инструментов и предметов декоративно-прикладного и народного искусства "К истокам"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Фотовыставка Юрия Демченко "И много, много небес..."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23 июня</w:t>
      </w:r>
    </w:p>
    <w:p>
      <w:pPr>
        <w:pStyle w:val="BodyText"/>
      </w:pPr>
      <w:r>
        <w:rPr>
          <w:bCs/>
          <w:b/>
        </w:rPr>
        <w:t xml:space="preserve">Проект "Территория интересных встреч".</w:t>
      </w:r>
      <w:r>
        <w:t xml:space="preserve"> </w:t>
      </w:r>
      <w:r>
        <w:t xml:space="preserve">Экскурсия "Птица на гнездах. Месяц тишины" (вход по пригласительным) (6+) - 15.00.</w:t>
      </w:r>
    </w:p>
    <w:p>
      <w:pPr>
        <w:pStyle w:val="BodyText"/>
      </w:pPr>
      <w:r>
        <w:rPr>
          <w:bCs/>
          <w:b/>
        </w:rPr>
        <w:t xml:space="preserve">25 июня</w:t>
      </w:r>
    </w:p>
    <w:p>
      <w:pPr>
        <w:pStyle w:val="BodyText"/>
      </w:pPr>
      <w:r>
        <w:rPr>
          <w:bCs/>
          <w:b/>
        </w:rPr>
        <w:t xml:space="preserve">Культурно-просветительский лекторий "Арт-энциклопедия".</w:t>
      </w:r>
      <w:r>
        <w:t xml:space="preserve"> </w:t>
      </w:r>
      <w:r>
        <w:t xml:space="preserve">"Русский парнас": история и жизнь усадьбы "Остафьево" (вход свободный) (12+) - 16.30.</w:t>
      </w:r>
    </w:p>
    <w:p>
      <w:pPr>
        <w:pStyle w:val="BodyText"/>
      </w:pPr>
      <w:r>
        <w:rPr>
          <w:bCs/>
          <w:b/>
        </w:rPr>
        <w:t xml:space="preserve">25 июня</w:t>
      </w:r>
    </w:p>
    <w:p>
      <w:pPr>
        <w:pStyle w:val="BodyText"/>
      </w:pPr>
      <w:r>
        <w:rPr>
          <w:bCs/>
          <w:b/>
        </w:rPr>
        <w:t xml:space="preserve">Мастер-классы "Атмосфера мастерства"</w:t>
      </w:r>
      <w:r>
        <w:t xml:space="preserve"> </w:t>
      </w:r>
      <w:r>
        <w:t xml:space="preserve">(6+) - 17.00.</w:t>
      </w:r>
    </w:p>
    <w:p>
      <w:pPr>
        <w:pStyle w:val="BodyText"/>
      </w:pPr>
      <w:r>
        <w:rPr>
          <w:bCs/>
          <w:b/>
        </w:rPr>
        <w:t xml:space="preserve">26 июня</w:t>
      </w:r>
    </w:p>
    <w:p>
      <w:pPr>
        <w:pStyle w:val="BodyText"/>
      </w:pPr>
      <w:r>
        <w:rPr>
          <w:bCs/>
          <w:b/>
        </w:rPr>
        <w:t xml:space="preserve">Развлекательная программа "Молодежное лето"</w:t>
      </w:r>
      <w:r>
        <w:t xml:space="preserve">, посвященная Дню молодежи (вход свободный) (6+) - 18.00.</w:t>
      </w:r>
    </w:p>
    <w:p>
      <w:pPr>
        <w:pStyle w:val="BodyText"/>
      </w:pPr>
      <w:r>
        <w:rPr>
          <w:bCs/>
          <w:b/>
        </w:rPr>
        <w:t xml:space="preserve">ЦКИ "МЕРИДИАН"</w:t>
      </w:r>
    </w:p>
    <w:p>
      <w:pPr>
        <w:pStyle w:val="BodyText"/>
      </w:pPr>
      <w:r>
        <w:t xml:space="preserve">(ул. Профсоюзная, 61.Тел. 8-495-333-35-38)</w:t>
      </w:r>
    </w:p>
    <w:p>
      <w:pPr>
        <w:pStyle w:val="BodyText"/>
      </w:pPr>
      <w:r>
        <w:rPr>
          <w:bCs/>
          <w:b/>
        </w:rPr>
        <w:t xml:space="preserve">Каждое воскресенье - встреча в клубе коллекционеров карманных календарей "Фило Time" - 10.00.</w:t>
      </w:r>
    </w:p>
    <w:p>
      <w:pPr>
        <w:pStyle w:val="BodyText"/>
      </w:pPr>
      <w:r>
        <w:rPr>
          <w:bCs/>
          <w:b/>
        </w:rPr>
        <w:t xml:space="preserve">23 июня</w:t>
      </w:r>
    </w:p>
    <w:p>
      <w:pPr>
        <w:pStyle w:val="BodyText"/>
      </w:pPr>
      <w:r>
        <w:rPr>
          <w:bCs/>
          <w:b/>
        </w:rPr>
        <w:t xml:space="preserve">Летние творческие мастерские</w:t>
      </w:r>
      <w:r>
        <w:t xml:space="preserve"> </w:t>
      </w:r>
      <w:r>
        <w:t xml:space="preserve">(мастер-класс по спортивным танцам для детей 5-10 лет) - 12.00.</w:t>
      </w:r>
    </w:p>
    <w:p>
      <w:pPr>
        <w:pStyle w:val="BodyText"/>
      </w:pPr>
      <w:r>
        <w:rPr>
          <w:bCs/>
          <w:b/>
        </w:rPr>
        <w:t xml:space="preserve">Летние творческие мастерские</w:t>
      </w:r>
      <w:r>
        <w:t xml:space="preserve"> </w:t>
      </w:r>
      <w:r>
        <w:t xml:space="preserve">(мастер-класс по цирковому жонглированию для детей) - 13.00.</w:t>
      </w:r>
    </w:p>
    <w:p>
      <w:pPr>
        <w:pStyle w:val="BodyText"/>
      </w:pPr>
      <w:r>
        <w:rPr>
          <w:bCs/>
          <w:b/>
        </w:rPr>
        <w:t xml:space="preserve">Летние творческие мастерские</w:t>
      </w:r>
      <w:r>
        <w:t xml:space="preserve"> </w:t>
      </w:r>
      <w:r>
        <w:t xml:space="preserve">(по современным танцам для детей 10-16 лет) - 14.00.</w:t>
      </w:r>
    </w:p>
    <w:p>
      <w:pPr>
        <w:pStyle w:val="BodyText"/>
      </w:pPr>
      <w:r>
        <w:t xml:space="preserve">"С песней по жизни!" (встреча в клубе общения для старшего поколения "Горница" - 15.30.</w:t>
      </w:r>
    </w:p>
    <w:p>
      <w:pPr>
        <w:pStyle w:val="BodyText"/>
      </w:pPr>
      <w:r>
        <w:rPr>
          <w:bCs/>
          <w:b/>
        </w:rPr>
        <w:t xml:space="preserve">25 июня</w:t>
      </w:r>
    </w:p>
    <w:p>
      <w:pPr>
        <w:pStyle w:val="BodyText"/>
      </w:pPr>
      <w:r>
        <w:rPr>
          <w:bCs/>
          <w:b/>
        </w:rPr>
        <w:t xml:space="preserve">"Академия творчества"</w:t>
      </w:r>
      <w:r>
        <w:t xml:space="preserve"> </w:t>
      </w:r>
      <w:r>
        <w:t xml:space="preserve">(мастер-класс по изготовлению картин из ткани) - 11.00.</w:t>
      </w:r>
    </w:p>
    <w:p>
      <w:pPr>
        <w:pStyle w:val="BodyText"/>
      </w:pPr>
      <w:r>
        <w:rPr>
          <w:bCs/>
          <w:b/>
        </w:rPr>
        <w:t xml:space="preserve">27 июня</w:t>
      </w:r>
    </w:p>
    <w:p>
      <w:pPr>
        <w:pStyle w:val="BodyText"/>
      </w:pPr>
      <w:r>
        <w:rPr>
          <w:bCs/>
          <w:b/>
        </w:rPr>
        <w:t xml:space="preserve">Открытая встреча в клубе настольных военно-тактических игр "Генерал"</w:t>
      </w:r>
      <w:r>
        <w:t xml:space="preserve"> </w:t>
      </w:r>
      <w:r>
        <w:t xml:space="preserve">(армии вселенной Warhammer 40 вновь сойдутся в великой битве!) - 11.00.</w:t>
      </w:r>
    </w:p>
    <w:p>
      <w:pPr>
        <w:pStyle w:val="BodyText"/>
      </w:pPr>
      <w:r>
        <w:rPr>
          <w:bCs/>
          <w:b/>
        </w:rPr>
        <w:t xml:space="preserve">28 июня</w:t>
      </w:r>
    </w:p>
    <w:p>
      <w:pPr>
        <w:pStyle w:val="BodyText"/>
      </w:pPr>
      <w:r>
        <w:rPr>
          <w:bCs/>
          <w:b/>
        </w:rPr>
        <w:t xml:space="preserve">"Вегетарианство - творим вместе!"</w:t>
      </w:r>
      <w:r>
        <w:t xml:space="preserve"> </w:t>
      </w:r>
      <w:r>
        <w:t xml:space="preserve">(интерактивное представление оздоровительных практик народов мира: славянские, восточные, йога, медитация. ЭКОярмарка, мастер-классы) - 11.00.</w:t>
      </w:r>
    </w:p>
    <w:p>
      <w:pPr>
        <w:pStyle w:val="BodyText"/>
      </w:pPr>
      <w:r>
        <w:rPr>
          <w:bCs/>
          <w:b/>
        </w:rPr>
        <w:t xml:space="preserve">До 1 июля</w:t>
      </w:r>
    </w:p>
    <w:p>
      <w:pPr>
        <w:pStyle w:val="BodyText"/>
      </w:pPr>
      <w:r>
        <w:rPr>
          <w:bCs/>
          <w:b/>
        </w:rPr>
        <w:t xml:space="preserve">"Неизвестные герои"</w:t>
      </w:r>
      <w:r>
        <w:t xml:space="preserve"> </w:t>
      </w:r>
      <w:r>
        <w:t xml:space="preserve">(выставка, посвященная героям Великой Отечественной войны. Проект "Архивариус").</w:t>
      </w:r>
    </w:p>
    <w:p>
      <w:pPr>
        <w:pStyle w:val="BodyText"/>
      </w:pPr>
      <w:r>
        <w:rPr>
          <w:bCs/>
          <w:b/>
        </w:rPr>
        <w:t xml:space="preserve">До 29 июня</w:t>
      </w:r>
    </w:p>
    <w:p>
      <w:pPr>
        <w:pStyle w:val="BodyText"/>
      </w:pPr>
      <w:r>
        <w:rPr>
          <w:bCs/>
          <w:b/>
        </w:rPr>
        <w:t xml:space="preserve">"Мир людей без человека", "Неодушевленные души"</w:t>
      </w:r>
      <w:r>
        <w:t xml:space="preserve"> </w:t>
      </w:r>
      <w:r>
        <w:t xml:space="preserve">(серия фотовыставо Владимира Титова).</w:t>
      </w:r>
    </w:p>
    <w:p>
      <w:pPr>
        <w:pStyle w:val="BodyText"/>
      </w:pPr>
      <w:r>
        <w:rPr>
          <w:bCs/>
          <w:b/>
        </w:rPr>
        <w:t xml:space="preserve">До 28 июня</w:t>
      </w:r>
    </w:p>
    <w:p>
      <w:pPr>
        <w:pStyle w:val="BodyText"/>
      </w:pPr>
      <w:r>
        <w:rPr>
          <w:bCs/>
          <w:b/>
        </w:rPr>
        <w:t xml:space="preserve">"Весь мир на бумаге"</w:t>
      </w:r>
      <w:r>
        <w:t xml:space="preserve"> </w:t>
      </w:r>
      <w:r>
        <w:t xml:space="preserve">(выставка живописи детской студии "Акварельки".</w:t>
      </w:r>
    </w:p>
    <w:p>
      <w:pPr>
        <w:pStyle w:val="BodyText"/>
      </w:pPr>
      <w:r>
        <w:rPr>
          <w:bCs/>
          <w:b/>
        </w:rPr>
        <w:t xml:space="preserve">До 5 июля</w:t>
      </w:r>
    </w:p>
    <w:p>
      <w:pPr>
        <w:pStyle w:val="BodyText"/>
      </w:pPr>
      <w:r>
        <w:rPr>
          <w:bCs/>
          <w:b/>
        </w:rPr>
        <w:t xml:space="preserve">Выставки живописи</w:t>
      </w:r>
    </w:p>
    <w:p>
      <w:pPr>
        <w:pStyle w:val="BodyText"/>
      </w:pPr>
      <w:r>
        <w:rPr>
          <w:bCs/>
          <w:b/>
        </w:rPr>
        <w:t xml:space="preserve">До 21 сентября</w:t>
      </w:r>
    </w:p>
    <w:p>
      <w:pPr>
        <w:pStyle w:val="BodyText"/>
      </w:pPr>
      <w:r>
        <w:rPr>
          <w:bCs/>
          <w:b/>
        </w:rPr>
        <w:t xml:space="preserve">"Летнее вдохновение"</w:t>
      </w:r>
      <w:r>
        <w:t xml:space="preserve"> </w:t>
      </w:r>
      <w:r>
        <w:t xml:space="preserve">(выставка детских рисунков изостудий ЦКИ "Меридиан").</w:t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(ул. Вавилова, 57. Тел.: 8-499-783-22-53 (автоответчик), 8-499-134-61-24)</w:t>
      </w:r>
    </w:p>
    <w:p>
      <w:pPr>
        <w:pStyle w:val="BodyText"/>
      </w:pPr>
      <w:r>
        <w:rPr>
          <w:iCs/>
          <w:i/>
        </w:rPr>
        <w:t xml:space="preserve">Основное здание</w:t>
      </w:r>
    </w:p>
    <w:p>
      <w:pPr>
        <w:pStyle w:val="BodyText"/>
      </w:pPr>
      <w:r>
        <w:rPr>
          <w:bCs/>
          <w:b/>
        </w:rPr>
        <w:t xml:space="preserve">До 26 июля</w:t>
      </w:r>
    </w:p>
    <w:p>
      <w:pPr>
        <w:pStyle w:val="BodyText"/>
      </w:pPr>
      <w:r>
        <w:rPr>
          <w:bCs/>
          <w:b/>
        </w:rPr>
        <w:t xml:space="preserve">"Внимание! Говорит и показывает КОАПП",</w:t>
      </w:r>
      <w:r>
        <w:t xml:space="preserve"> </w:t>
      </w:r>
      <w:r>
        <w:t xml:space="preserve">предметы и куклы - свидетели истории Комитета охраны авторских прав природы, знакомившего детей с достижениями бионики с помощью книг, радиоспектаклей и мультфильмов (1960 - 2001).</w:t>
      </w:r>
    </w:p>
    <w:p>
      <w:pPr>
        <w:pStyle w:val="BodyText"/>
      </w:pPr>
      <w:r>
        <w:rPr>
          <w:bCs/>
          <w:b/>
        </w:rPr>
        <w:t xml:space="preserve">До 28 июня</w:t>
      </w:r>
    </w:p>
    <w:p>
      <w:pPr>
        <w:pStyle w:val="BodyText"/>
      </w:pPr>
      <w:r>
        <w:rPr>
          <w:bCs/>
          <w:b/>
        </w:rPr>
        <w:t xml:space="preserve">"Зверята о ребятах</w:t>
      </w:r>
      <w:r>
        <w:t xml:space="preserve">", выставка работ интегративной изостудии "Радуга" при социальном центре "Развитие" и ГБУ ЦСД "Атлант"..</w:t>
      </w:r>
    </w:p>
    <w:p>
      <w:pPr>
        <w:pStyle w:val="BodyText"/>
      </w:pPr>
      <w:r>
        <w:rPr>
          <w:iCs/>
          <w:i/>
        </w:rPr>
        <w:t xml:space="preserve">Выставочный комплекс</w:t>
      </w:r>
    </w:p>
    <w:p>
      <w:pPr>
        <w:pStyle w:val="BodyText"/>
      </w:pPr>
      <w:r>
        <w:rPr>
          <w:bCs/>
          <w:b/>
        </w:rPr>
        <w:t xml:space="preserve">До 19 июля</w:t>
      </w:r>
    </w:p>
    <w:p>
      <w:pPr>
        <w:pStyle w:val="BodyText"/>
      </w:pPr>
      <w:r>
        <w:rPr>
          <w:bCs/>
          <w:b/>
        </w:rPr>
        <w:t xml:space="preserve">"Военные будни Дарвиновского музея"</w:t>
      </w:r>
      <w:r>
        <w:t xml:space="preserve">, к 70-летию Победы. Выставка рассказывает посетителям об испытаниях, выпавших на долю музея в годы Великой Отечественной войны. Некоторые экспонаты будут представлены впервые после памятных событий 1941 - 1945 годов.</w:t>
      </w:r>
    </w:p>
    <w:p>
      <w:pPr>
        <w:pStyle w:val="BodyText"/>
      </w:pPr>
      <w:r>
        <w:rPr>
          <w:bCs/>
          <w:b/>
        </w:rPr>
        <w:t xml:space="preserve">До 26 июля</w:t>
      </w:r>
    </w:p>
    <w:p>
      <w:pPr>
        <w:pStyle w:val="BodyText"/>
      </w:pPr>
      <w:r>
        <w:rPr>
          <w:bCs/>
          <w:b/>
        </w:rPr>
        <w:t xml:space="preserve">"Мировые папы",</w:t>
      </w:r>
      <w:r>
        <w:t xml:space="preserve"> </w:t>
      </w:r>
      <w:r>
        <w:t xml:space="preserve">фотопортреты пап с разных континентов (к Международному дню отца).</w:t>
      </w:r>
    </w:p>
    <w:p>
      <w:pPr>
        <w:pStyle w:val="BodyText"/>
      </w:pPr>
      <w:r>
        <w:rPr>
          <w:bCs/>
          <w:b/>
        </w:rPr>
        <w:t xml:space="preserve">До 19 июля</w:t>
      </w:r>
    </w:p>
    <w:p>
      <w:pPr>
        <w:pStyle w:val="BodyText"/>
      </w:pPr>
      <w:r>
        <w:rPr>
          <w:bCs/>
          <w:b/>
        </w:rPr>
        <w:t xml:space="preserve">"Папа может!"</w:t>
      </w:r>
      <w:r>
        <w:t xml:space="preserve">... если не все, что угодно, то очень многое. Как в мире людей, так и в мире животных (к Международному дню отца).</w:t>
      </w:r>
    </w:p>
    <w:p>
      <w:pPr>
        <w:pStyle w:val="BodyText"/>
      </w:pPr>
      <w:r>
        <w:rPr>
          <w:bCs/>
          <w:b/>
        </w:rPr>
        <w:t xml:space="preserve">До 30 августа</w:t>
      </w:r>
    </w:p>
    <w:p>
      <w:pPr>
        <w:pStyle w:val="BodyText"/>
      </w:pPr>
      <w:r>
        <w:rPr>
          <w:bCs/>
          <w:b/>
        </w:rPr>
        <w:t xml:space="preserve">"Ужас! Ужас!"</w:t>
      </w:r>
      <w:r>
        <w:t xml:space="preserve">, узнать больше о предмете своей фобии - пауках, насекомых и прочих "Ужасах" - значит наполовину победить страх (к акции "Ночь в музее").</w:t>
      </w:r>
    </w:p>
    <w:p>
      <w:pPr>
        <w:pStyle w:val="BodyText"/>
      </w:pPr>
      <w:r>
        <w:rPr>
          <w:bCs/>
          <w:b/>
        </w:rPr>
        <w:t xml:space="preserve">До 12 июля</w:t>
      </w:r>
    </w:p>
    <w:p>
      <w:pPr>
        <w:pStyle w:val="BodyText"/>
      </w:pPr>
      <w:r>
        <w:rPr>
          <w:bCs/>
          <w:b/>
        </w:rPr>
        <w:t xml:space="preserve">"Выставка современного искусства",</w:t>
      </w:r>
      <w:r>
        <w:t xml:space="preserve"> </w:t>
      </w:r>
      <w:r>
        <w:t xml:space="preserve">экспериментальный проект молодых художников (к акции "Ночь в музее").</w:t>
      </w:r>
    </w:p>
    <w:p>
      <w:pPr>
        <w:pStyle w:val="BodyText"/>
      </w:pPr>
      <w:r>
        <w:rPr>
          <w:bCs/>
          <w:b/>
        </w:rPr>
        <w:t xml:space="preserve">До 12 июля</w:t>
      </w:r>
    </w:p>
    <w:p>
      <w:pPr>
        <w:pStyle w:val="BodyText"/>
      </w:pPr>
      <w:r>
        <w:rPr>
          <w:bCs/>
          <w:b/>
        </w:rPr>
        <w:t xml:space="preserve">"Аист на крыше",</w:t>
      </w:r>
      <w:r>
        <w:t xml:space="preserve"> </w:t>
      </w:r>
      <w:r>
        <w:t xml:space="preserve">птица - символ мира и семьи в произведениях искусства (к акции "Ночь в музее").</w:t>
      </w:r>
    </w:p>
    <w:p>
      <w:pPr>
        <w:pStyle w:val="BodyText"/>
      </w:pPr>
      <w:r>
        <w:rPr>
          <w:bCs/>
          <w:b/>
        </w:rPr>
        <w:t xml:space="preserve">Каждый четверг всех влюбленных ждет специальная акция "Свидание на крыше" с 18.00 до 21.00 пара получает два билета по цене одного.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rPr>
          <w:bCs/>
          <w:b/>
        </w:rPr>
        <w:t xml:space="preserve">До 27 июня</w:t>
      </w:r>
    </w:p>
    <w:p>
      <w:pPr>
        <w:pStyle w:val="BodyText"/>
      </w:pPr>
      <w:r>
        <w:rPr>
          <w:bCs/>
          <w:b/>
        </w:rPr>
        <w:t xml:space="preserve">"Беляево</w:t>
      </w:r>
      <w:r>
        <w:rPr>
          <w:bCs/>
          <w:b/>
        </w:rPr>
        <w:softHyphen/>
      </w:r>
      <w:r>
        <w:rPr>
          <w:bCs/>
          <w:b/>
        </w:rPr>
        <w:t xml:space="preserve">конструктор. Лаборатория пространства"</w:t>
      </w:r>
      <w:r>
        <w:t xml:space="preserve">, интерактивный культурно</w:t>
      </w:r>
      <w:r>
        <w:softHyphen/>
      </w:r>
      <w:r>
        <w:t xml:space="preserve">образовательный проект.</w:t>
      </w:r>
    </w:p>
    <w:p>
      <w:pPr>
        <w:pStyle w:val="BodyText"/>
      </w:pPr>
      <w:r>
        <w:rPr>
          <w:bCs/>
          <w:b/>
        </w:rPr>
        <w:t xml:space="preserve">До 28 июня</w:t>
      </w:r>
    </w:p>
    <w:p>
      <w:pPr>
        <w:pStyle w:val="BodyText"/>
      </w:pPr>
      <w:r>
        <w:rPr>
          <w:bCs/>
          <w:b/>
        </w:rPr>
        <w:t xml:space="preserve">Персональная выставка Лизы Минаевой "Цветение тишины".</w:t>
      </w:r>
    </w:p>
    <w:p>
      <w:pPr>
        <w:pStyle w:val="BodyText"/>
      </w:pPr>
      <w:r>
        <w:rPr>
          <w:bCs/>
          <w:b/>
        </w:rPr>
        <w:t xml:space="preserve">ГВЗ “ГАЛЕРЕЯ “НАГОРНАЯ”</w:t>
      </w:r>
    </w:p>
    <w:p>
      <w:pPr>
        <w:pStyle w:val="BodyText"/>
      </w:pPr>
      <w:r>
        <w:t xml:space="preserve">ул. Ремизова, 10. Тел.: 8-499-123-65-69, 8-499-127-47-02</w:t>
      </w:r>
    </w:p>
    <w:p>
      <w:pPr>
        <w:pStyle w:val="BodyText"/>
      </w:pPr>
      <w:r>
        <w:rPr>
          <w:bCs/>
          <w:b/>
        </w:rPr>
        <w:t xml:space="preserve">До 31 июля</w:t>
      </w:r>
    </w:p>
    <w:p>
      <w:pPr>
        <w:pStyle w:val="BodyText"/>
      </w:pPr>
      <w:r>
        <w:rPr>
          <w:bCs/>
          <w:b/>
        </w:rPr>
        <w:t xml:space="preserve">Выставка "Дневники моды: от замысла к воплощению".</w:t>
      </w:r>
    </w:p>
    <w:p>
      <w:pPr>
        <w:pStyle w:val="BodyText"/>
      </w:pPr>
      <w:r>
        <w:rPr>
          <w:bCs/>
          <w:b/>
        </w:rPr>
        <w:t xml:space="preserve">23 июня</w:t>
      </w:r>
    </w:p>
    <w:p>
      <w:pPr>
        <w:pStyle w:val="BodyText"/>
      </w:pPr>
      <w:r>
        <w:t xml:space="preserve">Лекция "Зачем изучать моду?" (6+) - 19.00.</w:t>
      </w:r>
    </w:p>
    <w:p>
      <w:pPr>
        <w:pStyle w:val="BodyText"/>
      </w:pPr>
      <w:r>
        <w:t xml:space="preserve">25 июня</w:t>
      </w:r>
    </w:p>
    <w:p>
      <w:pPr>
        <w:pStyle w:val="BodyText"/>
      </w:pPr>
      <w:r>
        <w:t xml:space="preserve">Мастер-класс для детей "Лаборатория юного дизайнера моды: с чего начинается одежда?" (16+) - 19.00.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t xml:space="preserve">24 июня - открытие выставки работ студентов художественного отделения колледжа музыкально-театрального искусства им. Г.П. Вишневской.</w:t>
      </w:r>
    </w:p>
    <w:p>
      <w:pPr>
        <w:pStyle w:val="BodyText"/>
      </w:pPr>
      <w:r>
        <w:t xml:space="preserve">Выставка продлится до 24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http://teplystan.mos.ru/social-services/detail/1952599.html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52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52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2024-11-05T18:17:59Z</dcterms:created>
  <dcterms:modified xsi:type="dcterms:W3CDTF">2024-11-05T18:17:59Z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