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5b985d38c38733cc913b921ee9745f19fe522"/>
    <w:p>
      <w:pPr>
        <w:pStyle w:val="Heading3"/>
      </w:pPr>
      <w:r>
        <w:t xml:space="preserve">Дополнительные культурно-массовые мероприятия, запланированные в парках на 12 июня 2015 года</w:t>
      </w:r>
    </w:p>
    <w:p>
      <w:pPr>
        <w:pStyle w:val="FirstParagraph"/>
      </w:pPr>
      <w:r>
        <w:t xml:space="preserve">08.06.2015</w:t>
      </w:r>
    </w:p>
    <w:p>
      <w:pPr>
        <w:pStyle w:val="BodyText"/>
      </w:pPr>
      <w:r>
        <w:rPr>
          <w:bCs/>
          <w:b/>
        </w:rPr>
        <w:t xml:space="preserve">Дополнительные культурно-массовые мероприятия, запланированные в парках на 12 июня 2015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Парк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Мероприятие/описание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«Сокольники»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Московский международный фестиваль современной̆ литературы</w:t>
            </w:r>
          </w:p>
          <w:p>
            <w:pPr>
              <w:jc w:val="left"/>
            </w:pPr>
            <w:r>
              <w:t xml:space="preserve">(10:00-22:00, свободный вход)</w:t>
            </w:r>
          </w:p>
          <w:p>
            <w:pPr>
              <w:jc w:val="left"/>
            </w:pPr>
            <w:r>
              <w:t xml:space="preserve">В проекте примут участие культовые российские и зарубежные авторы, среди которых Захар Прилепин, Михаил Веллер, Мариам Петросян, Леонид Клейн, Никита Замеховский-Мегалокарди. Специальный гость – всемирно известный писатель и философ Бернар Вербер (Франция). Мероприятие рассчитано на массовую аудиторию и проводится в формате литературно-музыкального праздника на свежем воздухе. Гости парка смогут посетить авторские лекции, принять участие в мастер-классах, узнать о книжных новинках на литературном мини-маркете, а также насладиться музыкальными выступлениями джазовых коллективов.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ГАУК г. Москвы МО «Музеон»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Фестиваль новой отечественной музыки Motherland</w:t>
            </w:r>
          </w:p>
          <w:p>
            <w:pPr>
              <w:jc w:val="left"/>
            </w:pPr>
            <w:r>
              <w:t xml:space="preserve">(15:00 - 22:00, свободный вход)</w:t>
            </w:r>
          </w:p>
          <w:p>
            <w:pPr>
              <w:jc w:val="left"/>
            </w:pPr>
            <w:r>
              <w:t xml:space="preserve">Motherland Summer – это ежегодный фестиваль под открытым небом, посвященный новой отечественной музыке. Его миссия – поддержка и продвижение новых российских исполнителей. Опен-эйр в «Музеоне» соберет на своей сцене десятки независимых групп — от инди-рока, тви-попа и постпанка до абстрактного хип-хопа и экспериментальной электроники.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ЦПКиО им. М. Горького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Фестиваль фитнеса NIKE TRAINING CLUB</w:t>
            </w:r>
          </w:p>
          <w:p>
            <w:pPr>
              <w:jc w:val="left"/>
            </w:pPr>
            <w:r>
              <w:t xml:space="preserve">(10:00-22:00, платное участие)</w:t>
            </w:r>
          </w:p>
          <w:p>
            <w:pPr>
              <w:jc w:val="left"/>
            </w:pPr>
            <w:r>
              <w:t xml:space="preserve">NTC TOUR. Мероприятие для 1000 гостей с участием лучших тренеров Nike с мировым именем. Платная регистрация online. Полученные средства пойдут в благотворительный фонд «Активные дети»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ГАУК г. Москвы «Поклонная гора»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Вахта почетного караула</w:t>
            </w:r>
          </w:p>
          <w:p>
            <w:pPr>
              <w:jc w:val="left"/>
            </w:pPr>
            <w:r>
              <w:t xml:space="preserve">(10:00-18:00, свободный вход)</w:t>
            </w:r>
          </w:p>
          <w:p>
            <w:pPr>
              <w:jc w:val="left"/>
            </w:pPr>
            <w:r>
              <w:t xml:space="preserve">В честь Дня России у Огня Памяти и Славы будет выставлен почетный караул из числа лучших воспитанников кадетских образовательных учреждений и активистов детского движения столицы.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«Лианозовский»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Открытый кубок Москвы по силовому экстриму среди мужчин «Стронгмен»</w:t>
            </w:r>
            <w:r>
              <w:t xml:space="preserve"> </w:t>
            </w:r>
            <w:r>
              <w:t xml:space="preserve">(12:00-18:00, свободный вход)</w:t>
            </w:r>
          </w:p>
          <w:p>
            <w:pPr>
              <w:jc w:val="left"/>
            </w:pPr>
            <w:r>
              <w:t xml:space="preserve">В программе состязание лучших спортсменов по разным направлениям и этапам. Зрители также смогут поучаствовать и попробовать себя в каждом из видов дисциплин.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ПКиО «Гончаровский» (присоединенная территория ГАУК г. Москвы ПКиО «Лианозовский»)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Открытый кубок Москвы по силовому экстриму среди женщин «Стронгвумен»</w:t>
            </w:r>
            <w:r>
              <w:t xml:space="preserve"> </w:t>
            </w:r>
            <w:r>
              <w:t xml:space="preserve">(12:00-18:00, свободный вход)</w:t>
            </w:r>
          </w:p>
          <w:p>
            <w:pPr>
              <w:jc w:val="left"/>
            </w:pPr>
            <w:r>
              <w:t xml:space="preserve">В программе состязание лучших спортсменов по разным направлениям и этапам. Зрители также смогут поучаствовать и попробовать себя в каждом из видов дисциплин.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ГАУК г. Москвы «Усадьба Воронцово»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Фестиваль Надежды Бабкиной</w:t>
            </w:r>
          </w:p>
          <w:p>
            <w:pPr>
              <w:jc w:val="left"/>
            </w:pPr>
            <w:r>
              <w:t xml:space="preserve">(12:00-15:00)</w:t>
            </w:r>
          </w:p>
          <w:p>
            <w:pPr>
              <w:jc w:val="left"/>
            </w:pPr>
            <w:r>
              <w:t xml:space="preserve">В рамках фестиваля Надежды Бабкиной запланированы концерт фольклорной музыки, фуд-маркет традиционной русской кухни, выставка содружества молодых художников с тематикой «Церкви в современном видении», кукольный театр с русскими сказками, чтецкий уголок для самых маленьких, конкурс «Россия глазами ребенка» (стихотворная форма, проза, картина).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http://teplystan.mos.ru/social-services/detail/1920320.html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9203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9203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2025-01-23T15:56:10Z</dcterms:created>
  <dcterms:modified xsi:type="dcterms:W3CDTF">2025-01-23T15:56:10Z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