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6b358a781e32a506c6d2611f7b4cbdf332685"/>
    <w:p>
      <w:pPr>
        <w:pStyle w:val="Heading3"/>
      </w:pPr>
      <w:r>
        <w:t xml:space="preserve">28 апреля глава управы Николай Сергеевич Комиссаров провёл личный приём жителей района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drawing>
          <wp:inline>
            <wp:extent cx="5334000" cy="26848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oto/прие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4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28 апреля глава управы Николай Сергеевич Комиссаров провёл личный приём жителей района.</w:t>
      </w:r>
    </w:p>
    <w:p>
      <w:pPr>
        <w:pStyle w:val="BodyText"/>
      </w:pPr>
      <w:r>
        <w:t xml:space="preserve">В доме по адресу: ул. Тёплый Стан, д. 5, корп. 4 сбои в работе лифтового оборудования. Обращение было передано специалистам, ремонтные работы будут выполнены в кратчайший срок!</w:t>
      </w:r>
    </w:p>
    <w:p>
      <w:pPr>
        <w:pStyle w:val="BodyText"/>
      </w:pPr>
      <w:r>
        <w:t xml:space="preserve">Также, обсуждались вопросы санитарно-технического состояния подъездов: проверка качества уборки, устранение недочётов и контроль за соблюдением норм.</w:t>
      </w:r>
    </w:p>
    <w:p>
      <w:pPr>
        <w:pStyle w:val="BodyText"/>
      </w:pPr>
      <w:r>
        <w:t xml:space="preserve">Все вопросы были подробно разъяснены в ходе приёма. Каждое обращение уже направлено специалистам «Жилищника». Николай Сергеевич лично проконтролирует выполнение поставленных задач — это гарантирует, что все вопросы будут решены в срок и с максимальной эффективностью.</w:t>
      </w:r>
    </w:p>
    <w:p>
      <w:pPr>
        <w:pStyle w:val="BodyText"/>
      </w:pPr>
      <w:r>
        <w:t xml:space="preserve">Хотите задать свой вопрос?</w:t>
      </w:r>
      <w:r>
        <w:br/>
      </w:r>
      <w:r>
        <w:t xml:space="preserve">30.04.2025 состоится обход по адресу: ул. Профсоюзная, д. 142 в 12:00! Приходите и обсудите любые темы лично с главой управы.</w:t>
      </w:r>
    </w:p>
    <w:p>
      <w:pPr>
        <w:pStyle w:val="BodyText"/>
      </w:pPr>
      <w:r>
        <w:t xml:space="preserve">Приходите на приёмы:</w:t>
      </w:r>
      <w:r>
        <w:br/>
      </w:r>
      <w:r>
        <w:t xml:space="preserve">— Каждый понедельник с 17:00 до 20:00 (запись по телефону)</w:t>
      </w:r>
    </w:p>
    <w:p>
      <w:pPr>
        <w:pStyle w:val="BodyText"/>
      </w:pPr>
      <w:r>
        <w:t xml:space="preserve">Где: Управа района Теплый стан ул. Тёплый Стан, д. 154, к. 2</w:t>
      </w:r>
    </w:p>
    <w:p>
      <w:pPr>
        <w:pStyle w:val="BodyText"/>
      </w:pPr>
      <w:r>
        <w:t xml:space="preserve">Телефон: +7 (495) 338-38-00.</w:t>
      </w:r>
    </w:p>
    <w:p>
      <w:pPr>
        <w:pStyle w:val="BodyText"/>
      </w:pPr>
      <w:r>
        <w:t xml:space="preserve">Приходите, предлагайте, меняйте район к лучшему!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http://teplystan.mos.ru/social-services/detail/12941599.html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41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41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2025-04-29T09:06:17Z</dcterms:created>
  <dcterms:modified xsi:type="dcterms:W3CDTF">2025-04-29T09:06:17Z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