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fd12806ea6d4c9d8b169bebe0b8c9d55713d0"/>
    <w:p>
      <w:pPr>
        <w:pStyle w:val="Heading3"/>
      </w:pPr>
      <w:r>
        <w:t xml:space="preserve">Юные таланты Теплого Стана ждут вас на весеннем концерте «Созвучие сердец»!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10 апреля в18:00 прозвучат шедевры мировой классики и современные хиты — от Пахельбеля до Дворжака Адрес: ул. Академика Варги, д.15 (Академия акварели и изящных искусств Сергея Андрияки).Вход свободный (6+).</w:t>
      </w: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WhatsApp%20Image%202025-04-01%20at%2010.03.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Почему стоит прийти?</w:t>
      </w:r>
      <w:r>
        <w:br/>
      </w:r>
      <w:r>
        <w:t xml:space="preserve">Услышите, как ученики школы им. А.М. Иванова-Крамского мастерски исполнят «Аве Марию», «Сегидилью» и другие произведения.Поддержите ребят, которые месяцами репетировали под руководством педагогов! </w:t>
      </w:r>
      <w:r>
        <w:br/>
      </w:r>
      <w:r>
        <w:t xml:space="preserve">Ксения Юрьевна Алешина: «Их энергия вдохновит каждого — это настоящий праздник души!»Не пропустите волшебство живой музыки! Дарите аплодисменты будущим звёздам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http://teplystan.mos.ru/social-services/detail/12899618.html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99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99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2025-06-16T09:16:07Z</dcterms:created>
  <dcterms:modified xsi:type="dcterms:W3CDTF">2025-06-16T09:16:07Z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