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ec3bfdda03e9dd1230c86256f72f6717296c9"/>
    <w:p>
      <w:pPr>
        <w:pStyle w:val="Heading3"/>
      </w:pPr>
      <w:r>
        <w:t xml:space="preserve">Личный прием жителей: работаем над вашими обращениями!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Вчера, 31 марта, глава управы района Тёплый Стан Николай Сергеевич Комиссаров встретился с жителями, чтобы обсудить актуальные вопросы района. На приеме прозвучали важные темы, связанные с благоустройством, содержанием территорий, спортивной инфраструктурой и соблюдением порядка.</w:t>
      </w:r>
      <w:r>
        <w:br/>
      </w:r>
      <w:r>
        <w:br/>
      </w:r>
      <w:r>
        <w:t xml:space="preserve">Каждое обращение было внимательно изучено и закреплено за профильными специалистами ГБУ «Жилищник района Тёплый Стан». Николай Сергеевич лично проконтролирует выполнение поставленных задач — это гарантирует, что все вопросы будут решены в срок и с максимальной эффективностью.</w:t>
      </w:r>
      <w:r>
        <w:br/>
      </w:r>
      <w:r>
        <w:br/>
      </w:r>
      <w:r>
        <w:t xml:space="preserve">Напоминаем:</w:t>
      </w:r>
      <w:r>
        <w:br/>
      </w:r>
      <w:r>
        <w:t xml:space="preserve">Прием граждан проходит каждый понедельник с 17:00 до 20:00 в здании управы (ул. Теплый Стан, д. 154к2) это удобное время для тех, кто занят на работе днем! </w:t>
      </w:r>
      <w:r>
        <w:br/>
      </w:r>
      <w:r>
        <w:br/>
      </w:r>
      <w:r>
        <w:t xml:space="preserve">Записаться можно по телефону: +7 (495) 338-38-00.</w:t>
      </w:r>
      <w:r>
        <w:br/>
      </w:r>
      <w:r>
        <w:t xml:space="preserve">Не стесняйтесь приходить с идеями, жалобами или вопросами — ваше мнение важно для развития нашего района!</w:t>
      </w:r>
      <w:r>
        <w:br/>
      </w:r>
      <w:r>
        <w:br/>
      </w:r>
      <w:r>
        <w:t xml:space="preserve">Сотрудничество — это фундамент, на котором растёт наш общий дом.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http://teplystan.mos.ru/social-services/detail/12890163.html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890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890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2025-06-06T13:27:17Z</dcterms:created>
  <dcterms:modified xsi:type="dcterms:W3CDTF">2025-06-06T13:27:17Z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