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891e6ac23ad0185b2fecfb9c9f4d0e89c8bc8"/>
    <w:p>
      <w:pPr>
        <w:pStyle w:val="Heading3"/>
      </w:pPr>
      <w:r>
        <w:t xml:space="preserve">В связи с вчерашним пожаром в доме 1 на улице Академика Варги первый заместитель главы управы района Теплый Стан Алексей Михайлович Борзунов совместно со специалистами Управления по ЮЗАО Департамента ГОЧСиПБ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В связи с вчерашним пожаром в доме 1 на улице Академика Варги первый заместитель главы управы района Теплый Стан Алексей Михайлович Борзунов совместно со специалистами Управления по ЮЗАО Департамента ГОЧСиПБ (гражданской обороны, чрезвычайным ситуациям и пожарной безопасности) провели встречу со старшими по домам, председателями ТСЖ и ЖСК. Цель — усилить меры по предотвращению пожаров в жилых домах.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WhatsApp%20Image%202025-02-26%20at%2017.52.28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обсудили ключевые направления: контроль доступа посторонних лиц в подъезды, регулярные проверки пожарных систем и исправности электропроводки, а также соблюдение правил хранения вещей в общих зонах. Особое внимание уделили состоянию эвакуационных выходов и необходимости информировать жителей о правилах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Алексей Михайлович отметил, что предотвращение ЧС требует совместных усилий: «Важно, чтобы управляющие компании, старшие по домам и жители действовали сообща. Профилактика — лучший способ избежать трагедий». Участникам встречи рекомендовали усилить взаимодействие с МЧС и проводить регулярные инструктажи для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дальнейшем подобные мероприятия планируют сделать регулярными. Жителям напомнили о необходимости оперативно сообщать о нарушениях пожарной безопасности или подозрительных действиях в их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http://teplystan.mos.ru/social-services/detail/12828455.html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28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28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2025-05-08T08:35:09Z</dcterms:created>
  <dcterms:modified xsi:type="dcterms:W3CDTF">2025-05-08T08:35:09Z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