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d37989afac5cd3d91f327c9405c73bd83cef2"/>
    <w:p>
      <w:pPr>
        <w:pStyle w:val="Heading3"/>
      </w:pPr>
      <w:r>
        <w:t xml:space="preserve">Вчера в районе Теплый Стан прошла встреча главы управы района, Николая Сергеевича Комиссарова, с жителями дома по адресу: ул. Профсоюзная, д. 128.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t xml:space="preserve">Встречу также посетили общественные советники района, которые активно участвовали в обсуждении вопросов, касающихся улучшения условий проживания и безопасности в доме.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5-02-20%20в%2021.16.29_b25fec6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Одним из ключевых пунктов стало санитарно-техническое состояние здания. Жители подняли вопрос о регулярной уборке в подъездах  — особенно важно поддержание чистоты в местах общего пользования, чтобы создать комфортную и приятную атмосферу для всех жильцов. Кроме того, обсуждалась необходимость герметизации межпанельных швов, что поможет предотвратить утечку тепла и проникновение влаги в квартиры, особенно в холодное время года. Это не только улучшит теплоизоляцию, но и защитит жильцов от излишней сырости и образования плесени в квартирах.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Особое внимание было уделено вопросам безопасности. Жители предложили установить шлагбаумы, чтобы ограничить доступ постороннего транспорта на территорию дома. Это поможет решить проблему с парковкой, сделает двор более безопасным и комфортным для владельцев автомобилей, а также обеспечит контроль над доступом на территорию.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обсуждалась уборка прилегающей территории и другие меры по улучшению состояния дома и двора.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Николай Сергеевич Комиссаров подчеркнул, что все предложения будут внимательно рассмотрены. «Ваши идеи и предложения имеют большое значение для создания комфортных условий проживания. Мы будем работать над тем, чтобы улучшить состояние нашего района и дома, а также обеспечить безопасность и удобство для всех жителей», — отметил глава управы. Общественные советники, в свою очередь, выразили готовность помочь в организации дальнейших мероприятий по реализации предложенных инициатив.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http://teplystan.mos.ru/social-services/detail/12819082.html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19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19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2025-02-21T08:26:18Z</dcterms:created>
  <dcterms:modified xsi:type="dcterms:W3CDTF">2025-02-21T08:26:18Z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