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2a71efc16ab9b02e66edb2a120c7d14d9f8549"/>
    <w:p>
      <w:pPr>
        <w:pStyle w:val="Heading3"/>
      </w:pPr>
      <w:r>
        <w:t xml:space="preserve">Исполняющий обязанности главы управы Теплый Стан Николай Сергеевич Комиссаров провел плановый обход дома по адресу: ул. Академика Виноградова, д.1, корп. 1.</w:t>
      </w:r>
    </w:p>
    <w:p>
      <w:pPr>
        <w:pStyle w:val="FirstParagraph"/>
      </w:pPr>
      <w:r>
        <w:t xml:space="preserve">09.01.2025</w:t>
      </w:r>
    </w:p>
    <w:p>
      <w:pPr>
        <w:pStyle w:val="BodyText"/>
      </w:pPr>
      <w:r>
        <w:t xml:space="preserve">Исполняющий обязанности главы управы Теплый Стан Николай Сергеевич Комиссаров провел плановый обход дома по адресу: ул. Академика Виноградова, д.1, корп. 1.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e8f/hyzk40j1zjf43ixxlmiffilyw0ky2fh5/Izobrazhenie-WhatsApp-2025_01_09-v-14.17.01_dbec2d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визита он совместно с сотрудниками ГБУ "Жилищник района Теплый Стан" проверил состояние подъездов, праздничное оформление и поддержание порядка в местах общего пользования.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Особое внимание было уделено состоянию подъездов и качеству выполненных работ по обслуживанию территории. Николай Сергеевич дал поручения по устранению замеченных недостатков и обозначил дальнейшие задачи для повышения уровня благоустройства. Такие обходы способствуют эффективному взаимодействию с обслуживающими организациями и улучшению условий для жителей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http://teplystan.mos.ru/social-services/detail/12751141.html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11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11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2025-01-09T21:52:34Z</dcterms:created>
  <dcterms:modified xsi:type="dcterms:W3CDTF">2025-01-09T21:52:34Z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