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80e0dea85fcd431475b3b0cc3558c22b6834e4"/>
    <w:p>
      <w:pPr>
        <w:pStyle w:val="Heading3"/>
      </w:pPr>
      <w:r>
        <w:t xml:space="preserve">Сегодня в Детской музыкальной школы имени А.М. Иванова-Крамского прошло праздничное мероприятие, которое стало настоящим подарком для всех ценителей музыки и творчества.</w:t>
      </w:r>
    </w:p>
    <w:p>
      <w:pPr>
        <w:pStyle w:val="FirstParagraph"/>
      </w:pPr>
      <w:r>
        <w:t xml:space="preserve">22.12.2024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9a/wb4h6ms9xrqnbzoss9v665xg1brbouf8/08e7d314_077c_4aec_a551_1e76b8c6b2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Сначала состоялся мастер-класс Ксении Александровны Коробковой – финалистки шоу «Голос», заслуженной артистки Татарстана и наставницы лучших вокалистов страны. Она щедро поделилась секретами сценического мастерства и правильного вокального звучания, вдохновив участников на новые музыкальные свершения. Затем зал наполнился праздничной атмосферой на рождественском концерте класса эстрадно-джазового вокала. Ученики школы исполнили джазовые и популярные хиты, поражая зрителей своими талантами и мастерством. Звучание теплых голосов, магия музыки и уютная атмосфера создали незабываемый праздник, который оставил в сердцах гостей яркие впечатления.</w:t>
      </w: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ba/wvepuhehf3a63c6evthcktxsu8vb13nf/80cb60f6_4294_4a05_a905_a1b7b76dbd3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f7/1ztrx8q8e7dgi93e58vji9a21ai7z1kw/WhatsApp-Image-2024_12_22-at-16.57.0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Дарья Кухарская, председатель Молодежной палаты Теплый Стан, поделилась своими впечатлениями о мероприятии: «Сегодняшний день в ДМШ им. А.М. Иванова-Крамского стал настоящим праздником искусства! Это уникальная возможность для нашей молодежи и всех гостей мероприятия насладиться великолепным исполнением, прикоснуться к высокому творчеству и получить вдохновение. Такие события объединяют нас и делают жизнь ярче. Спасибо организаторам и участникам за этот волшебный день!»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fa/jkd69uihlmvc2ghobr2am1r6qjrcqer4/WhatsApp-Image-2024_12_22-at-16.57.49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присоединился к этому незабываемому празднику!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http://teplystan.mos.ru/social-services/detail/12732450.html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732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732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2024-12-22T14:51:00Z</dcterms:created>
  <dcterms:modified xsi:type="dcterms:W3CDTF">2024-12-22T14:51:00Z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