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577d64ad618d7bd3b25a3751624d6dd784aeb0b"/>
    <w:p>
      <w:pPr>
        <w:pStyle w:val="Heading3"/>
      </w:pPr>
      <w:r>
        <w:t xml:space="preserve">Сегодня в Зоне отдыха "Тропарево" состоялось яркое и вдохновляющее мероприятие "Таланты Теплого Стана и Коньково", организованное ГБУ "ЦСД "Атлант".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Сегодня в Зоне отдыха "Тропарево" состоялось яркое и вдохновляющее мероприятие "Таланты Теплого Стана и Коньково", организованное ГБУ "ЦСД "Атлант".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3b/2baqqn6f6ihem12uln6w79epy0nn2txq/IMG_20240824_1503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Праздник собрал множество участников и зрителей, которые пришли поддержать талантливых исполнителей, певцов и артистов.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d1/4zki63n0jc5be3ev0j4kn1me70lyosd3/IMG_20240824_15285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Всех присутствующих тепло поприветствовала депутат Московской городской Думы Наталия Борисовна Метлина, отметив важность поддержки культурных инициатив и развития талантов в нашем районе. Мероприятие было наполнено энергией и радостью, ведь на сцене выступали самые яркие и творческие жители Теплого Стана и Коньково, демонстрируя свои умения и получая заслуженные награды.</w:t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05/lybvyms3kqjchrumhxexyooyyk06pu9z/IMG_20240824_15365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Победители были награждены памятными статуэтками и дипломами, а каждый участник получил свою порцию аплодисментов и признания. Этот день стал настоящим праздником искусства и творчества, объединившим людей всех возрастов. Спасибо всем, кто пришел поддержать наши таланты, и до новых встреч на культурных событиях нашего района!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64/3eouyx0azqhz31jg29odjmiui4w3ve4o/IMG_20240824_15471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http://teplystan.mos.ru/social-services/detail/12534345.html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534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534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2024-11-06T02:24:03Z</dcterms:created>
  <dcterms:modified xsi:type="dcterms:W3CDTF">2024-11-06T02:24:03Z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