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jpg" ContentType="image/jpeg"/>
  <Override PartName="/word/media/rId20.jpg" ContentType="image/jpeg"/>
  <Override PartName="/word/media/rId23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1" w:name="X86b8369f74213ec6e0e4d0678aa6de416ad1ef6"/>
    <w:p>
      <w:pPr>
        <w:pStyle w:val="Heading3"/>
      </w:pPr>
      <w:r>
        <w:t xml:space="preserve">Сегодня на Ленинском проспекте, д. 135, корп. 1, прошел увлекательный мастер-класс по общей физической подготовке (ОФП) в формате йоги.</w:t>
      </w:r>
    </w:p>
    <w:p>
      <w:pPr>
        <w:pStyle w:val="FirstParagraph"/>
      </w:pPr>
      <w:r>
        <w:t xml:space="preserve">24.08.2024</w:t>
      </w:r>
    </w:p>
    <w:p>
      <w:pPr>
        <w:pStyle w:val="BodyText"/>
      </w:pPr>
      <w:r>
        <w:t xml:space="preserve">Сегодня на Ленинском проспекте, д. 135, корп. 1, прошел увлекательный мастер-класс по общей физической подготовке (ОФП) в формате йоги. Участники мероприятия с удовольствием погрузились в мир спокойствия и гармонии, выполняя разнообразные асаны под руководством опытного инструктора.</w:t>
      </w:r>
      <w:r>
        <w:br/>
      </w:r>
    </w:p>
    <w:p>
      <w:pPr>
        <w:pStyle w:val="BodyText"/>
      </w:pPr>
      <w:r>
        <w:drawing>
          <wp:inline>
            <wp:extent cx="5334000" cy="236487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eplystan.mos.ru/www/upload/medialibrary/58b/jssl9eue1r2vbgyc8x9zhc4f25njs8wv/photo_5352582033655850049_y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648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Несмотря на переменчивую погоду, занятие прошло на открытом воздухе, в уютной и позитивной атмосфере. Присутствующие, среди которых были как новички, так и опытные йоги, смогли насладиться как физическими упражнениями, так и общением в компании единомышленников. Все участники показали невероятную гибкость и упорство, выполняя сложные позы с легкостью и грацией.</w:t>
      </w:r>
      <w:r>
        <w:br/>
      </w:r>
    </w:p>
    <w:p>
      <w:pPr>
        <w:pStyle w:val="BodyText"/>
      </w:pPr>
      <w:r>
        <w:drawing>
          <wp:inline>
            <wp:extent cx="5334000" cy="2370087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teplystan.mos.ru/www/upload/medialibrary/c95/8b87ahrdummt10yoec6keff3p72kqzj9/photo_5352582033655850053_y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7008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 конце мероприятия была проведена небольшая фотосессия, где каждый смог запечатлеть приятные моменты этого летнего дня. Благодарим всех, кто пришел и сделал этот день особенным. Следите за нашими новостями и присоединяйтесь к следующим мероприятиям!</w:t>
      </w:r>
      <w:r>
        <w:br/>
      </w:r>
    </w:p>
    <w:p>
      <w:pPr>
        <w:pStyle w:val="BodyText"/>
      </w:pPr>
      <w:r>
        <w:drawing>
          <wp:inline>
            <wp:extent cx="5334000" cy="3271242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teplystan.mos.ru/www/upload/medialibrary/46f/g98xq2ho3jnsj5uhm64ztecs9r7vtllz/photo_5352582033655850064_y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12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9">
        <w:r>
          <w:rPr>
            <w:rStyle w:val="Hyperlink"/>
          </w:rPr>
          <w:t xml:space="preserve">http://teplystan.mos.ru/social-services/detail/12534340.html</w:t>
        </w:r>
      </w:hyperlink>
    </w:p>
    <w:p>
      <w:pPr>
        <w:pStyle w:val="BodyText"/>
      </w:pPr>
      <w:hyperlink r:id="rId30">
        <w:r>
          <w:rPr>
            <w:rStyle w:val="Hyperlink"/>
          </w:rPr>
          <w:t xml:space="preserve">Управа района Теплый Стан города Москвы</w:t>
        </w:r>
      </w:hyperlink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6" Target="media/rId26.jpg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hyperlink" Id="rId30" Target="http://teplystan.mos.ru" TargetMode="External" /><Relationship Type="http://schemas.openxmlformats.org/officeDocument/2006/relationships/hyperlink" Id="rId29" Target="http://teplystan.mos.ru/social-services/detail/1253434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0" Target="http://teplystan.mos.ru" TargetMode="External" /><Relationship Type="http://schemas.openxmlformats.org/officeDocument/2006/relationships/hyperlink" Id="rId29" Target="http://teplystan.mos.ru/social-services/detail/1253434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2024-08-24T16:06:16Z</dcterms:created>
  <dcterms:modified xsi:type="dcterms:W3CDTF">2024-08-24T16:06:16Z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