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fc6676d78523979358b0c79651a7eb87b739dd"/>
    <w:p>
      <w:pPr>
        <w:pStyle w:val="Heading3"/>
      </w:pPr>
      <w:r>
        <w:t xml:space="preserve">Сегодня, 28 июля, на детской площадке по адресу: ул. Островитянова, д. 22, корп. 2, прошло мероприятие ОФП "Зарядка".</w:t>
      </w:r>
    </w:p>
    <w:p>
      <w:pPr>
        <w:pStyle w:val="FirstParagraph"/>
      </w:pPr>
      <w:r>
        <w:t xml:space="preserve">28.07.2024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40/3150hbpmdnhj33nonccyatmxqzsplor9/WhatsApp-Image-2024_07_28-at-19.35.4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Вечер был посвящен общей физической подготовке, и участники смогли размяться и улучшить свое самочувствие на свежем воздухе. Депутат Московской городской Думы Наталия Борисовна Метлина и муниципальный депутат Даутова Ирина Викторовна поприветствовали всех собравшихся и присоединились к зарядке.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fa/l2ndb13e594f883kx6tz1rm1c0hwe8hc/WhatsApp-Image-2024_07_28-at-19.36.1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Самые активные участники получили приятные подарки. Благодарим всех за участие и приглашаем на следующие мероприятия!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http://teplystan.mos.ru/social-services/detail/12495892.html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95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95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2025-08-05T13:02:30Z</dcterms:created>
  <dcterms:modified xsi:type="dcterms:W3CDTF">2025-08-05T13:02:30Z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