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dc12ae71172bd24ff7e3430ca4833399f2ff7c"/>
    <w:p>
      <w:pPr>
        <w:pStyle w:val="Heading3"/>
      </w:pPr>
      <w:r>
        <w:t xml:space="preserve">Сегодня в районе Теплый Стан состоялся семейный праздник футбола!</w:t>
      </w:r>
    </w:p>
    <w:p>
      <w:pPr>
        <w:pStyle w:val="FirstParagraph"/>
      </w:pPr>
      <w:r>
        <w:t xml:space="preserve">20.07.2024</w:t>
      </w:r>
    </w:p>
    <w:p>
      <w:pPr>
        <w:pStyle w:val="BodyText"/>
      </w:pPr>
      <w:r>
        <w:t xml:space="preserve"> Сегодня в районе Теплый Стан состоялся семейный праздник футбола!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2b/jfn287uji0gqh1i597r2tkqfu31n3mxm/WhatsApp-Image-2024_07_20-at-18.50.3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удовольствием делюсь впечатлениями от мероприятия "Владение мячом - Футбол", прошедшего на ул. Островитянова, д. 22, корп. 2. На площадке собрались дети, родители и бабушки с дедушками.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99/inem8ji30ku0uzykebo3j47ixniabqdd/WhatsApp-Image-2024_07_20-at-18.47.3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прошло в атмосфере веселья и дружбы. Дети активно участвовали в футбольных матчах, конкурсах и играх. Самые активные участники получили призы и подарки.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21/1uzva1qiqofkvnp4xdsrlkug4nezs1ou/WhatsApp-Image-2024_07_20-at-18.53.20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программе мэра Москвы "Мой район" за организацию такого чудесного праздника!</w:t>
      </w:r>
    </w:p>
    <w:p>
      <w:pPr>
        <w:pStyle w:val="BodyText"/>
      </w:pPr>
      <w:r>
        <w:t xml:space="preserve">Посмотрите фото и окунитесь в атмосферу праздника!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http://teplystan.mos.ru/social-services/detail/12486059.html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86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86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2024-07-20T17:15:01Z</dcterms:created>
  <dcterms:modified xsi:type="dcterms:W3CDTF">2024-07-20T17:15:01Z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