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2d16a49d979d31f0c9c924874088a084e4b606"/>
    <w:p>
      <w:pPr>
        <w:pStyle w:val="Heading3"/>
      </w:pPr>
      <w:r>
        <w:t xml:space="preserve">1 июня на улице Профсоюзная, дом 140, корпус 5 прошёл увлекательный мастер-класс по командной игре в баскетбол. Начало мероприятия было в 18:00, и его посетили многие желающие повысить свои навыки и узнать секреты успешной командной игры.</w:t>
      </w:r>
    </w:p>
    <w:p>
      <w:pPr>
        <w:pStyle w:val="FirstParagraph"/>
      </w:pPr>
      <w:r>
        <w:t xml:space="preserve">01.06.2024</w:t>
      </w:r>
    </w:p>
    <w:p>
      <w:pPr>
        <w:pStyle w:val="BodyText"/>
      </w:pPr>
      <w:r>
        <w:t xml:space="preserve">1 июня на улице Профсоюзная, дом 140, корпус 5 прошёл увлекательный мастер-класс по командной игре в баскетбол. Начало мероприятия было в 18:00, и его посетили многие желающие повысить свои навыки и узнать секреты успешной командной игры.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e4/xuq5v6laz9jevmcwzzvcgvnf7dcl4ebi/WhatsApp-Image-2024_06_01-at-18.24.13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 провели опытные тренеры, которые поделились своими знаниями и практическими советами. Участники узнали о ключевых аспектах взаимодействия в команде, стратегии на площадке и важности коммуникации во время игры. Тренеры также провели несколько практических упражнений, чтобы участники могли сразу применить полученные знания на практике.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06/a7xnhtd35tydeff44cbpu0gki3ysp5a4/photo_5393579304677400544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площадке царило чувство единства и командного духа. Участники не только улучшили свои баскетбольные навыки, но и завели новые знакомства и отлично провели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пришёл и сделал этот вечер незабываемым! Мы рады, что вы проявили интерес и активность. Следите за нашими анонсами – впереди ещё много интересных и полезных мероприятий. Ждём вас на следующих мастер-классах и тренировках!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http://teplystan.mos.ru/social-services/detail/12399852.html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99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99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2024-12-06T06:00:23Z</dcterms:created>
  <dcterms:modified xsi:type="dcterms:W3CDTF">2024-12-06T06:00:23Z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