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20aa5eae7c06a785d2fffb824b95ca581939c2"/>
    <w:p>
      <w:pPr>
        <w:pStyle w:val="Heading3"/>
      </w:pPr>
      <w:r>
        <w:t xml:space="preserve">12 апреля в ГБУ "Атлант" встретил своих зрителей захватывающий спектакль "Путешествие Вовочки на межгалактический фестиваль 'Золотой граммофон'".</w:t>
      </w:r>
    </w:p>
    <w:p>
      <w:pPr>
        <w:pStyle w:val="FirstParagraph"/>
      </w:pPr>
      <w:r>
        <w:t xml:space="preserve">13.04.2024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4a/t3nfj5k1765vb42oiy4v4m8fly2jf54k/WhatsApp-Image-2024_04_13-at-14.11.03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апреля в ГБУ "Атлант" встретил своих зрителей захватывающий спектакль "Путешествие Вовочки на межгалактический фестиваль 'Золотой граммофон'".</w:t>
      </w:r>
      <w:r>
        <w:br/>
      </w:r>
      <w:r>
        <w:t xml:space="preserve">Студия "Совпадение" уже успела порадовать публику двумя прекрасными спектаклями: "Три богатыря" и "Путешествие Вовочки на межгалактический фестиваль 'Золотой граммофон'", постановка которого в честь Дня Космонавтики стала настоящим событием.</w:t>
      </w: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62/zw2q3kbtvk668yobstx2tosgz5t94yuv/WhatsApp-Image-2024_04_13-at-14.12.4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ней приняли участие 35 талантливых детей и взрослых, демонстрируя, что в каждом из нас живет своя мечта, и силой труда, веры и дружбы мы можем преодолеть любые препятствия на пути к ее осуществлению.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d1/7j3poymua1cjegh62o9noeg6n8np2046/WhatsApp-Image-2024_04_13-at-14.11.0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Зрителей поприветствовали депутат московской городской думы Метлина Наталия Борисовна и муниципальный депутат района Тёплый Стан Даутова Ирина Викторовна.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2e/krnbq8saerzxu5qlu077ryox0caeehe0/IMG_0015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успехами студии стоит ее руководитель, талантливая актриса и психолог, Мария Михайловна Бойко. Ее профессионализм и умение вдохновлять учеников на новые высоты помогают творческому коллективу "Совпадение" не только создавать яркие постановки, но и развиваться как артисты. Поздравляем коллектив студии "Совпадение" с успешным выступлением и желаем им новых ярких творческих свершений!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http://teplystan.mos.ru/social-services/detail/12313071.html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313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313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2024-08-28T18:01:29Z</dcterms:created>
  <dcterms:modified xsi:type="dcterms:W3CDTF">2024-08-28T18:01:29Z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