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fe7b392d96d33d15e972b91863e803974c972"/>
    <w:p>
      <w:pPr>
        <w:pStyle w:val="Heading3"/>
      </w:pPr>
      <w:r>
        <w:t xml:space="preserve">20 февраля пройдет Урок мужества "Собаки на границе" в Библиотеке № 169 "Проспект"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20 февраля в Библиотеке № 169 "Проспект" по адресу: Ленинский проспект, д. 127 пройдет Урок мужества "Собаки на границе" с писательницей Анной Битько ко Дню защитника Отечества.</w:t>
      </w:r>
      <w:r>
        <w:br/>
      </w:r>
    </w:p>
    <w:p>
      <w:pPr>
        <w:pStyle w:val="BodyText"/>
      </w:pPr>
      <w:r>
        <w:t xml:space="preserve">Начало в 12.00.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JtHJGJkoFx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http://teplystan.mos.ru/social-services/detail/12174798.html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4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4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2024-02-20T00:18:44Z</dcterms:created>
  <dcterms:modified xsi:type="dcterms:W3CDTF">2024-02-20T00:18:44Z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