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af6773d0df4fa23070ed22dd614afd4339f35"/>
    <w:p>
      <w:pPr>
        <w:pStyle w:val="Heading3"/>
      </w:pPr>
      <w:r>
        <w:t xml:space="preserve">Заместитель главы управы Теплый Стан Елена Анатольевна Осадчук побывала на репетиции вокального коллектива «Прима»</w:t>
      </w:r>
    </w:p>
    <w:p>
      <w:pPr>
        <w:pStyle w:val="FirstParagraph"/>
      </w:pPr>
      <w:r>
        <w:t xml:space="preserve">15.01.2024</w:t>
      </w:r>
    </w:p>
    <w:p>
      <w:pPr>
        <w:pStyle w:val="BodyText"/>
      </w:pPr>
      <w:r>
        <w:t xml:space="preserve">Заместитель главы управы Теплый Стан Елена Анатольевна Осадчук побывала на репетиции вокального коллектива «Прима», которым руководит Чистякова Ирина Герасимовна. Свои репетиции хор проводит в Библиотеке №184. Репертуар разный от классических произведений до бардовской песни. Хор выступает на разных площадках в нашем районе. Ирина Герасимовна объединила энтузиастов хорового пения и музыкантов.</w:t>
      </w:r>
      <w:r>
        <w:br/>
      </w:r>
      <w:r>
        <w:t xml:space="preserve">Елена Анатольевна перед началом репетиции вручила подарок творческому коллективу и благодарности за активное участие в общественной жизни района. Рассказала об изменениях в ЦСО, о предстоящих выборах Президента РФ в марте и дистанционном электронном голосовании.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http://teplystan.mos.ru/social-services/detail/12104557.html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4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04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2025-06-04T14:54:14Z</dcterms:created>
  <dcterms:modified xsi:type="dcterms:W3CDTF">2025-06-04T14:54:14Z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