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казали-помощь-женщине-в-юзао"/>
    <w:p>
      <w:pPr>
        <w:pStyle w:val="Heading3"/>
      </w:pPr>
      <w:r>
        <w:t xml:space="preserve">Оказали помощь женщине в ЮЗАО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Днём 14 октября сотрудники службы поискового и аварийно-спасательного обеспечения Московского авиационного центра выехали в Южное Бутово: на улице Южнобутовская помощь потребовалась 63-летней женщине.</w:t>
      </w:r>
    </w:p>
    <w:p>
      <w:pPr>
        <w:pStyle w:val="BodyText"/>
      </w:pPr>
      <w:r>
        <w:t xml:space="preserve">По словам старшего дежурной смены, пострадавшая упала в ванной, получила множественные травмы и не могла подняться самостоятельно.</w:t>
      </w:r>
    </w:p>
    <w:p>
      <w:pPr>
        <w:pStyle w:val="BodyText"/>
      </w:pPr>
      <w:r>
        <w:t xml:space="preserve">Сын хозяйки квартиры пытался войти внутрь, но дверь оказалась закрыта изнутри, а женщина просила помощи. После чего он обратился в экстренные службы города.</w:t>
      </w:r>
    </w:p>
    <w:p>
      <w:pPr>
        <w:pStyle w:val="BodyText"/>
      </w:pPr>
      <w:r>
        <w:t xml:space="preserve">По прибытии спасатели с помощью специального инструмента вскрыли дверь квартиры, подняли женщину и в сопровождении медиков транспортировали её в машину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2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9_статья_ДГОЧС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http://teplystan.mos.ru/security-/information-emercom/civil-defense/detail/11920387.html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1920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1920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2025-06-13T15:29:54Z</dcterms:created>
  <dcterms:modified xsi:type="dcterms:W3CDTF">2025-06-13T15:29:54Z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