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a021b4bc520afd25a590551a959c880095041"/>
    <w:p>
      <w:pPr>
        <w:pStyle w:val="Heading3"/>
      </w:pPr>
      <w:r>
        <w:t xml:space="preserve">«Содействие гражданам в поиске подходящей работы, а работодателям в подборе необходимых работников»</w:t>
      </w:r>
    </w:p>
    <w:p>
      <w:pPr>
        <w:pStyle w:val="FirstParagraph"/>
      </w:pPr>
      <w:r>
        <w:t xml:space="preserve">09.02.2018</w:t>
      </w:r>
    </w:p>
    <w:p>
      <w:pPr>
        <w:pStyle w:val="BodyText"/>
      </w:pPr>
      <w:r>
        <w:rPr>
          <w:bCs/>
          <w:b/>
        </w:rPr>
        <w:t xml:space="preserve">Уважаемые граждане!</w:t>
      </w:r>
    </w:p>
    <w:p>
      <w:pPr>
        <w:pStyle w:val="BodyText"/>
      </w:pPr>
      <w:r>
        <w:t xml:space="preserve">Информируем вас о возможности получения государственной услуги «Содействие гражданам в поиске подходящей работы, а работодателям в подборе необходимых работников» в электронной форме через портал государственных и муниципальных услуг (функций) города Москвы»:</w:t>
      </w:r>
    </w:p>
    <w:p>
      <w:pPr>
        <w:pStyle w:val="BodyText"/>
      </w:pPr>
    </w:p>
    <w:p>
      <w:pPr>
        <w:pStyle w:val="BodyText"/>
      </w:pPr>
      <w:r>
        <w:rPr>
          <w:u w:val="single"/>
          <w:bCs/>
          <w:b/>
        </w:rPr>
        <w:t xml:space="preserve">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http://teplystan.mos.ru/reference-information/detail/7138625.html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7138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7138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2024-08-29T05:40:56Z</dcterms:created>
  <dcterms:modified xsi:type="dcterms:W3CDTF">2024-08-29T05:40:56Z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