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fe256c2c4334c2b4032f43e51e9a46a6ae316"/>
    <w:p>
      <w:pPr>
        <w:pStyle w:val="Heading3"/>
      </w:pPr>
      <w:r>
        <w:t xml:space="preserve">Школьников Теплого Стана приглашают к участию в городской конкурсной программе "Новые вершины"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Школьников Теплого Стана приглашают принять участие в городской конкурсной программе «Новые вершины». Об этом сообщается на сайте мэра и правительства Москвы. Программа будет проходить до мая следующего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. Ребята смогут принять участие в различных фестивалях и конкурсах по шести направлениям: «Техническое творчество», «Естественно-научное творчество», «Театральное искусство и литературное творчество», «Вокальное, хореографическое и исполнительское искусство», «Декоративно-прикладное и изобразительное искусство», «Молодежные инициативы и мультимедийное творчество». Кроме того, школьники смогут познакомиться с ведущими экспертами в различных областях.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примеру, 30 ноября народный артист России, ректор Театрального института имени Щукина Евгений Князев расскажет школьникам, как им может помочь при поступлении участие в театральных конкурсах. 1 декабря некоторыми секретами мастерства и опытом поделится заслуженный артист России, режиссер и хореограф Егор Дружинин.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Все вебинары, мастер-классы и интервью экспертов доступны по ссылке. Предварительно регистрироваться не нужно. Победители конкурсов станут участниками программы «Время взлетать», в ходе которой они смогут посетить мастер-классы с экспертами, встречи, лекции, круглые столы и пройти стажировку в компаниях-партнерах.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http://teplystan.mos.ru/presscenter/news/detail/10421853.html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10421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news/detail/10421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2025-05-06T03:50:19Z</dcterms:created>
  <dcterms:modified xsi:type="dcterms:W3CDTF">2025-05-06T03:50:19Z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